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附件一</w:t>
      </w:r>
    </w:p>
    <w:p>
      <w:pPr>
        <w:widowControl/>
        <w:ind w:firstLine="1285" w:firstLineChars="4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陕西省中医药专家协会个人会员入会申请表</w:t>
      </w:r>
    </w:p>
    <w:tbl>
      <w:tblPr>
        <w:tblStyle w:val="2"/>
        <w:tblpPr w:leftFromText="180" w:rightFromText="180" w:vertAnchor="text" w:horzAnchor="page" w:tblpX="1951" w:tblpY="104"/>
        <w:tblOverlap w:val="never"/>
        <w:tblW w:w="8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51"/>
        <w:gridCol w:w="1251"/>
        <w:gridCol w:w="1109"/>
        <w:gridCol w:w="1184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身份证号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最高学历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职务\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 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位</w:t>
            </w: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编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ind w:right="113"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8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b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申请及承诺：</w:t>
            </w:r>
          </w:p>
          <w:p>
            <w:pPr>
              <w:snapToGrid w:val="0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本人自愿申请成为陕西省中医药专家协会会员，遵守协会章程，积极参加协会活动，支持协会工作；按时缴纳会费。</w:t>
            </w:r>
          </w:p>
          <w:p>
            <w:pPr>
              <w:snapToGrid w:val="0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/>
                <w:color w:val="000000"/>
                <w:sz w:val="24"/>
                <w:lang w:val="en-US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申请人(签字)：</w:t>
            </w:r>
          </w:p>
          <w:p>
            <w:pPr>
              <w:snapToGrid w:val="0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  <w:lang w:val="en-US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年　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推荐</w:t>
            </w:r>
            <w:r>
              <w:rPr>
                <w:rFonts w:hint="eastAsia"/>
                <w:color w:val="000000"/>
                <w:sz w:val="24"/>
                <w:lang w:val="en-US"/>
              </w:rPr>
              <w:t>人或单位</w:t>
            </w: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  <w:lang w:val="en-US"/>
              </w:rPr>
              <w:t>签字或盖章</w:t>
            </w:r>
            <w:r>
              <w:rPr>
                <w:rFonts w:hint="eastAsia"/>
                <w:color w:val="000000"/>
                <w:sz w:val="24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8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陕西省中医药专家协会审核意见：</w:t>
            </w:r>
          </w:p>
          <w:p>
            <w:pPr>
              <w:snapToGrid w:val="0"/>
              <w:spacing w:line="360" w:lineRule="auto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  <w:lang w:val="en-US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（盖章）签字：</w:t>
            </w:r>
          </w:p>
          <w:p>
            <w:pPr>
              <w:snapToGrid w:val="0"/>
              <w:spacing w:line="360" w:lineRule="auto"/>
              <w:ind w:firstLine="2160" w:firstLineChars="900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ind w:firstLine="5040" w:firstLineChars="2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default" w:eastAsia="宋体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</w:rPr>
        <w:t>备注</w:t>
      </w:r>
      <w:r>
        <w:rPr>
          <w:sz w:val="20"/>
          <w:szCs w:val="20"/>
        </w:rPr>
        <w:t>：</w:t>
      </w:r>
      <w:r>
        <w:rPr>
          <w:rFonts w:hint="eastAsia"/>
          <w:sz w:val="20"/>
          <w:szCs w:val="20"/>
        </w:rPr>
        <w:t>从业资格证</w:t>
      </w:r>
      <w:r>
        <w:rPr>
          <w:sz w:val="20"/>
          <w:szCs w:val="20"/>
        </w:rPr>
        <w:t>、</w:t>
      </w:r>
      <w:r>
        <w:rPr>
          <w:rFonts w:hint="eastAsia"/>
          <w:sz w:val="20"/>
          <w:szCs w:val="20"/>
        </w:rPr>
        <w:t>职称证</w:t>
      </w:r>
      <w:r>
        <w:rPr>
          <w:sz w:val="20"/>
          <w:szCs w:val="20"/>
        </w:rPr>
        <w:t>、学历证</w:t>
      </w:r>
      <w:r>
        <w:rPr>
          <w:rFonts w:hint="eastAsia"/>
          <w:sz w:val="20"/>
          <w:szCs w:val="20"/>
          <w:lang w:eastAsia="zh-CN"/>
        </w:rPr>
        <w:t>与电子表（纸质盖章扫描）发</w:t>
      </w:r>
      <w:r>
        <w:rPr>
          <w:rFonts w:hint="eastAsia"/>
          <w:sz w:val="20"/>
          <w:szCs w:val="20"/>
          <w:lang w:val="en-US" w:eastAsia="zh-CN"/>
        </w:rPr>
        <w:t>564902100@qq.com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46E5"/>
    <w:rsid w:val="00331E8E"/>
    <w:rsid w:val="00C30EEB"/>
    <w:rsid w:val="09E52844"/>
    <w:rsid w:val="3E18227E"/>
    <w:rsid w:val="4EB046E5"/>
    <w:rsid w:val="59300E8A"/>
    <w:rsid w:val="621B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61</Words>
  <Characters>350</Characters>
  <Lines>2</Lines>
  <Paragraphs>1</Paragraphs>
  <TotalTime>5</TotalTime>
  <ScaleCrop>false</ScaleCrop>
  <LinksUpToDate>false</LinksUpToDate>
  <CharactersWithSpaces>410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2018-11-24T01:02:00Z</dcterms:created>
  <dc:creator>人生如戏</dc:creator>
  <cp:lastModifiedBy>Administrator</cp:lastModifiedBy>
  <dcterms:modified xsi:type="dcterms:W3CDTF">2019-04-16T09:08:02Z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